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256E" w14:textId="77777777" w:rsidR="00E54EA5" w:rsidRDefault="00CF200B" w:rsidP="00E54EA5">
      <w:pPr>
        <w:spacing w:after="0"/>
        <w:jc w:val="center"/>
        <w:rPr>
          <w:rFonts w:ascii="Calibri" w:hAnsi="Calibri" w:cs="Calibri"/>
          <w:b/>
          <w:bCs/>
          <w:color w:val="00B0F0"/>
          <w:sz w:val="32"/>
          <w:szCs w:val="32"/>
        </w:rPr>
      </w:pPr>
      <w:r w:rsidRPr="00CF200B">
        <w:rPr>
          <w:rFonts w:ascii="Calibri" w:hAnsi="Calibri" w:cs="Calibri"/>
          <w:b/>
          <w:bCs/>
          <w:color w:val="00B0F0"/>
          <w:sz w:val="32"/>
          <w:szCs w:val="32"/>
        </w:rPr>
        <w:t xml:space="preserve">NAVODILA ZA IZVAJANJE DELAVNICE </w:t>
      </w:r>
      <w:r w:rsidR="00E54EA5">
        <w:rPr>
          <w:rFonts w:ascii="Calibri" w:hAnsi="Calibri" w:cs="Calibri"/>
          <w:b/>
          <w:bCs/>
          <w:color w:val="00B0F0"/>
          <w:sz w:val="32"/>
          <w:szCs w:val="32"/>
        </w:rPr>
        <w:t xml:space="preserve">V POVEZAVI S FILMOM </w:t>
      </w:r>
    </w:p>
    <w:p w14:paraId="2803AF2A" w14:textId="331149D4" w:rsidR="00CF200B" w:rsidRDefault="00E54EA5" w:rsidP="00E54EA5">
      <w:pPr>
        <w:spacing w:after="0"/>
        <w:jc w:val="center"/>
        <w:rPr>
          <w:rFonts w:ascii="Calibri" w:hAnsi="Calibri" w:cs="Calibri"/>
          <w:b/>
          <w:bCs/>
          <w:color w:val="00B0F0"/>
          <w:sz w:val="24"/>
          <w:szCs w:val="24"/>
        </w:rPr>
      </w:pPr>
      <w:r>
        <w:rPr>
          <w:rFonts w:ascii="Calibri" w:hAnsi="Calibri" w:cs="Calibri"/>
          <w:b/>
          <w:bCs/>
          <w:color w:val="00B0F0"/>
          <w:sz w:val="32"/>
          <w:szCs w:val="32"/>
        </w:rPr>
        <w:t>MALI PRINC FAHIM</w:t>
      </w:r>
    </w:p>
    <w:p w14:paraId="0E57C288" w14:textId="77777777" w:rsidR="00CF200B" w:rsidRPr="00CF200B" w:rsidRDefault="00CF200B" w:rsidP="00CF200B">
      <w:pPr>
        <w:jc w:val="center"/>
        <w:rPr>
          <w:rFonts w:ascii="Calibri" w:hAnsi="Calibri" w:cs="Calibri"/>
          <w:b/>
          <w:bCs/>
          <w:color w:val="00B0F0"/>
          <w:sz w:val="24"/>
          <w:szCs w:val="24"/>
        </w:rPr>
      </w:pPr>
    </w:p>
    <w:p w14:paraId="20AF1287" w14:textId="0BFEC678" w:rsidR="00E54EA5" w:rsidRDefault="00E54EA5" w:rsidP="00CF200B">
      <w:pPr>
        <w:pStyle w:val="Odstavekseznam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 učenci preberete nekaj informacij o filmu in jih vprašate po vtisih.</w:t>
      </w:r>
    </w:p>
    <w:p w14:paraId="4B651BE3" w14:textId="40AC86CF" w:rsidR="00E54EA5" w:rsidRDefault="00E54EA5" w:rsidP="00E54EA5">
      <w:pPr>
        <w:pStyle w:val="Odstavekseznama"/>
        <w:numPr>
          <w:ilvl w:val="0"/>
          <w:numId w:val="1"/>
        </w:numPr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Skupaj prediskutirate spodnja vprašanja: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00EBAD9C" w14:textId="77777777" w:rsidR="00E54EA5" w:rsidRDefault="00E54EA5" w:rsidP="00E54EA5">
      <w:pPr>
        <w:pStyle w:val="Odstavekseznama"/>
        <w:rPr>
          <w:rFonts w:ascii="Calibri" w:hAnsi="Calibri" w:cs="Calibri"/>
          <w:color w:val="000000" w:themeColor="text1"/>
          <w:sz w:val="24"/>
          <w:szCs w:val="24"/>
        </w:rPr>
      </w:pPr>
    </w:p>
    <w:p w14:paraId="6C6FDA7D" w14:textId="77777777" w:rsidR="00E54EA5" w:rsidRPr="00CF200B" w:rsidRDefault="00E54EA5" w:rsidP="00E54EA5">
      <w:pPr>
        <w:pStyle w:val="Odstavekseznama"/>
        <w:jc w:val="center"/>
        <w:rPr>
          <w:rFonts w:ascii="Calibri" w:hAnsi="Calibri" w:cs="Calibri"/>
          <w:b/>
          <w:bCs/>
          <w:color w:val="00B0F0"/>
          <w:sz w:val="24"/>
          <w:szCs w:val="24"/>
        </w:rPr>
      </w:pPr>
      <w:r w:rsidRPr="00CF200B">
        <w:rPr>
          <w:rFonts w:ascii="Calibri" w:hAnsi="Calibri" w:cs="Calibri"/>
          <w:b/>
          <w:bCs/>
          <w:color w:val="00B0F0"/>
          <w:sz w:val="24"/>
          <w:szCs w:val="24"/>
        </w:rPr>
        <w:t xml:space="preserve">Zakaj sta oče in </w:t>
      </w:r>
      <w:proofErr w:type="spellStart"/>
      <w:r w:rsidRPr="00CF200B">
        <w:rPr>
          <w:rFonts w:ascii="Calibri" w:hAnsi="Calibri" w:cs="Calibri"/>
          <w:b/>
          <w:bCs/>
          <w:color w:val="00B0F0"/>
          <w:sz w:val="24"/>
          <w:szCs w:val="24"/>
        </w:rPr>
        <w:t>Fahim</w:t>
      </w:r>
      <w:proofErr w:type="spellEnd"/>
      <w:r w:rsidRPr="00CF200B">
        <w:rPr>
          <w:rFonts w:ascii="Calibri" w:hAnsi="Calibri" w:cs="Calibri"/>
          <w:b/>
          <w:bCs/>
          <w:color w:val="00B0F0"/>
          <w:sz w:val="24"/>
          <w:szCs w:val="24"/>
        </w:rPr>
        <w:t xml:space="preserve"> zapustila Bangladeš in se preselila v Francijo?</w:t>
      </w:r>
    </w:p>
    <w:p w14:paraId="1A1DDCAF" w14:textId="77777777" w:rsidR="00E54EA5" w:rsidRPr="00CF200B" w:rsidRDefault="00E54EA5" w:rsidP="00E54EA5">
      <w:pPr>
        <w:pStyle w:val="Odstavekseznama"/>
        <w:jc w:val="center"/>
        <w:rPr>
          <w:rFonts w:ascii="Calibri" w:hAnsi="Calibri" w:cs="Calibri"/>
          <w:b/>
          <w:bCs/>
          <w:color w:val="00B0F0"/>
          <w:sz w:val="24"/>
          <w:szCs w:val="24"/>
        </w:rPr>
      </w:pPr>
      <w:r w:rsidRPr="00CF200B">
        <w:rPr>
          <w:rFonts w:ascii="Calibri" w:hAnsi="Calibri" w:cs="Calibri"/>
          <w:b/>
          <w:bCs/>
          <w:color w:val="00B0F0"/>
          <w:sz w:val="24"/>
          <w:szCs w:val="24"/>
        </w:rPr>
        <w:t>Sta tja pripotovala zakonito?</w:t>
      </w:r>
    </w:p>
    <w:p w14:paraId="06A7DA8D" w14:textId="77777777" w:rsidR="00E54EA5" w:rsidRPr="00CF200B" w:rsidRDefault="00E54EA5" w:rsidP="00E54EA5">
      <w:pPr>
        <w:pStyle w:val="Odstavekseznama"/>
        <w:jc w:val="center"/>
        <w:rPr>
          <w:rFonts w:ascii="Calibri" w:hAnsi="Calibri" w:cs="Calibri"/>
          <w:b/>
          <w:bCs/>
          <w:color w:val="00B0F0"/>
          <w:sz w:val="24"/>
          <w:szCs w:val="24"/>
        </w:rPr>
      </w:pPr>
      <w:r w:rsidRPr="00CF200B">
        <w:rPr>
          <w:rFonts w:ascii="Calibri" w:hAnsi="Calibri" w:cs="Calibri"/>
          <w:b/>
          <w:bCs/>
          <w:color w:val="00B0F0"/>
          <w:sz w:val="24"/>
          <w:szCs w:val="24"/>
        </w:rPr>
        <w:t xml:space="preserve">Kako so </w:t>
      </w:r>
      <w:proofErr w:type="spellStart"/>
      <w:r w:rsidRPr="00CF200B">
        <w:rPr>
          <w:rFonts w:ascii="Calibri" w:hAnsi="Calibri" w:cs="Calibri"/>
          <w:b/>
          <w:bCs/>
          <w:color w:val="00B0F0"/>
          <w:sz w:val="24"/>
          <w:szCs w:val="24"/>
        </w:rPr>
        <w:t>Fahima</w:t>
      </w:r>
      <w:proofErr w:type="spellEnd"/>
      <w:r w:rsidRPr="00CF200B">
        <w:rPr>
          <w:rFonts w:ascii="Calibri" w:hAnsi="Calibri" w:cs="Calibri"/>
          <w:b/>
          <w:bCs/>
          <w:color w:val="00B0F0"/>
          <w:sz w:val="24"/>
          <w:szCs w:val="24"/>
        </w:rPr>
        <w:t xml:space="preserve"> in očeta sprejeli v novi državi? S kakšnimi izzivi sta se tam soočala?</w:t>
      </w:r>
    </w:p>
    <w:p w14:paraId="707816CE" w14:textId="55DE16E6" w:rsidR="00E54EA5" w:rsidRPr="00CF200B" w:rsidRDefault="00E54EA5" w:rsidP="00E54EA5">
      <w:pPr>
        <w:pStyle w:val="Odstavekseznama"/>
        <w:jc w:val="center"/>
        <w:rPr>
          <w:rFonts w:ascii="Calibri" w:hAnsi="Calibri" w:cs="Calibri"/>
          <w:b/>
          <w:bCs/>
          <w:color w:val="00B0F0"/>
          <w:sz w:val="24"/>
          <w:szCs w:val="24"/>
        </w:rPr>
      </w:pPr>
      <w:r w:rsidRPr="00CF200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B3E4FC" wp14:editId="2BFDACAD">
                <wp:simplePos x="0" y="0"/>
                <wp:positionH relativeFrom="margin">
                  <wp:posOffset>1989455</wp:posOffset>
                </wp:positionH>
                <wp:positionV relativeFrom="paragraph">
                  <wp:posOffset>232410</wp:posOffset>
                </wp:positionV>
                <wp:extent cx="2686050" cy="1019175"/>
                <wp:effectExtent l="19050" t="19050" r="19050" b="28575"/>
                <wp:wrapNone/>
                <wp:docPr id="8" name="Drsenje: vodoravno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783A246-D318-D5EA-854C-C304594EE94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019175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8AEAF8" w14:textId="77777777" w:rsidR="00E54EA5" w:rsidRPr="00CF200B" w:rsidRDefault="00E54EA5" w:rsidP="00E54EA5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CF200B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Opiši dogodek, ki se te je ob gledanju filma najbolj dotaknil.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3E4F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Drsenje: vodoravno 7" o:spid="_x0000_s1026" type="#_x0000_t98" style="position:absolute;left:0;text-align:left;margin-left:156.65pt;margin-top:18.3pt;width:211.5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" fillcolor="white [3212]" strokecolor="#00b0f0" strokeweight="3pt">
                <v:stroke joinstyle="miter"/>
                <v:textbox>
                  <w:txbxContent>
                    <w:p w14:paraId="6B8AEAF8" w14:textId="77777777" w:rsidR="00E54EA5" w:rsidRPr="00CF200B" w:rsidRDefault="00E54EA5" w:rsidP="00E54EA5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4"/>
                          <w:szCs w:val="24"/>
                          <w14:ligatures w14:val="none"/>
                        </w:rPr>
                      </w:pPr>
                      <w:r w:rsidRPr="00CF200B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Opiši dogodek, ki se te je ob gledanju filma najbolj dotaknil.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F200B">
        <w:rPr>
          <w:rFonts w:ascii="Calibri" w:hAnsi="Calibri" w:cs="Calibri"/>
          <w:b/>
          <w:bCs/>
          <w:color w:val="00B0F0"/>
          <w:sz w:val="24"/>
          <w:szCs w:val="24"/>
        </w:rPr>
        <w:t xml:space="preserve">Kako se je </w:t>
      </w:r>
      <w:proofErr w:type="spellStart"/>
      <w:r w:rsidRPr="00CF200B">
        <w:rPr>
          <w:rFonts w:ascii="Calibri" w:hAnsi="Calibri" w:cs="Calibri"/>
          <w:b/>
          <w:bCs/>
          <w:color w:val="00B0F0"/>
          <w:sz w:val="24"/>
          <w:szCs w:val="24"/>
        </w:rPr>
        <w:t>Fahim</w:t>
      </w:r>
      <w:proofErr w:type="spellEnd"/>
      <w:r w:rsidRPr="00CF200B">
        <w:rPr>
          <w:rFonts w:ascii="Calibri" w:hAnsi="Calibri" w:cs="Calibri"/>
          <w:b/>
          <w:bCs/>
          <w:color w:val="00B0F0"/>
          <w:sz w:val="24"/>
          <w:szCs w:val="24"/>
        </w:rPr>
        <w:t xml:space="preserve"> učil jezika in kako se je vključil v šahovski klub?</w:t>
      </w:r>
    </w:p>
    <w:p w14:paraId="4A0FD6E5" w14:textId="240B057B" w:rsidR="00E54EA5" w:rsidRPr="00CF200B" w:rsidRDefault="00E54EA5" w:rsidP="00E54EA5">
      <w:pPr>
        <w:rPr>
          <w:rFonts w:ascii="Calibri" w:hAnsi="Calibri" w:cs="Calibri"/>
          <w:sz w:val="24"/>
          <w:szCs w:val="24"/>
        </w:rPr>
      </w:pPr>
    </w:p>
    <w:p w14:paraId="3F249BB2" w14:textId="77777777" w:rsidR="00E54EA5" w:rsidRDefault="00E54EA5" w:rsidP="00E54EA5">
      <w:pPr>
        <w:rPr>
          <w:rFonts w:ascii="Calibri" w:hAnsi="Calibri" w:cs="Calibri"/>
          <w:sz w:val="24"/>
          <w:szCs w:val="24"/>
        </w:rPr>
      </w:pPr>
    </w:p>
    <w:p w14:paraId="722085C7" w14:textId="77777777" w:rsidR="00E54EA5" w:rsidRDefault="00E54EA5" w:rsidP="00E54EA5">
      <w:pPr>
        <w:rPr>
          <w:rFonts w:ascii="Calibri" w:hAnsi="Calibri" w:cs="Calibri"/>
          <w:sz w:val="24"/>
          <w:szCs w:val="24"/>
        </w:rPr>
      </w:pPr>
    </w:p>
    <w:p w14:paraId="20DC4E42" w14:textId="6C8AB783" w:rsidR="00CF200B" w:rsidRDefault="00CF200B" w:rsidP="00CF200B">
      <w:pPr>
        <w:pStyle w:val="Odstavekseznam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Učence razdelite v pare.</w:t>
      </w:r>
    </w:p>
    <w:p w14:paraId="2F2E23D4" w14:textId="336282B6" w:rsidR="00CF200B" w:rsidRDefault="00CF200B" w:rsidP="00CF200B">
      <w:pPr>
        <w:pStyle w:val="Odstavekseznam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Vsak izmed para dobi listek, na katerem je zapisana poved (priloga 1 – skopirajte). Naloga prvega izmed para je, da svojemu sošolcu nebesedno</w:t>
      </w:r>
      <w:r w:rsidR="00267E86">
        <w:rPr>
          <w:rFonts w:ascii="Calibri" w:hAnsi="Calibri" w:cs="Calibri"/>
          <w:sz w:val="24"/>
          <w:szCs w:val="24"/>
        </w:rPr>
        <w:t xml:space="preserve"> (pantomima)</w:t>
      </w:r>
      <w:r>
        <w:rPr>
          <w:rFonts w:ascii="Calibri" w:hAnsi="Calibri" w:cs="Calibri"/>
          <w:sz w:val="24"/>
          <w:szCs w:val="24"/>
        </w:rPr>
        <w:t xml:space="preserve"> prikaže poved, ki jo je dobil. Drugi izmed para na listek papirja napiše, kaj misli, da mu je prikazal sošolec. Nato zamenjata vlogi. </w:t>
      </w:r>
      <w:r w:rsidR="00267E86">
        <w:rPr>
          <w:rFonts w:ascii="Calibri" w:hAnsi="Calibri" w:cs="Calibri"/>
          <w:sz w:val="24"/>
          <w:szCs w:val="24"/>
        </w:rPr>
        <w:t xml:space="preserve">Primerjata zapisane povedi. </w:t>
      </w:r>
    </w:p>
    <w:p w14:paraId="6D173E32" w14:textId="7292AFE5" w:rsidR="00CF200B" w:rsidRDefault="00CF200B" w:rsidP="00CF200B">
      <w:pPr>
        <w:pStyle w:val="Odstavekseznam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Sledi pogovor o tem: </w:t>
      </w:r>
    </w:p>
    <w:p w14:paraId="3F4DABB1" w14:textId="77777777" w:rsidR="00CF200B" w:rsidRPr="00CF200B" w:rsidRDefault="00CF200B" w:rsidP="00CF200B">
      <w:pPr>
        <w:pStyle w:val="Odstavekseznama"/>
        <w:jc w:val="center"/>
        <w:rPr>
          <w:rFonts w:ascii="Calibri" w:hAnsi="Calibri" w:cs="Calibri"/>
          <w:color w:val="00B0F0"/>
          <w:sz w:val="24"/>
          <w:szCs w:val="24"/>
        </w:rPr>
      </w:pPr>
      <w:r w:rsidRPr="00CF200B">
        <w:rPr>
          <w:rFonts w:ascii="Calibri" w:hAnsi="Calibri" w:cs="Calibri"/>
          <w:b/>
          <w:bCs/>
          <w:color w:val="00B0F0"/>
          <w:sz w:val="24"/>
          <w:szCs w:val="24"/>
        </w:rPr>
        <w:t>Kako si se ob tem počutil?</w:t>
      </w:r>
    </w:p>
    <w:p w14:paraId="21C07999" w14:textId="77777777" w:rsidR="00CF200B" w:rsidRDefault="00CF200B" w:rsidP="00CF200B">
      <w:pPr>
        <w:pStyle w:val="Odstavekseznama"/>
        <w:jc w:val="center"/>
        <w:rPr>
          <w:rFonts w:ascii="Calibri" w:hAnsi="Calibri" w:cs="Calibri"/>
          <w:b/>
          <w:bCs/>
          <w:color w:val="00B0F0"/>
          <w:sz w:val="24"/>
          <w:szCs w:val="24"/>
        </w:rPr>
      </w:pPr>
      <w:r w:rsidRPr="00CF200B">
        <w:rPr>
          <w:rFonts w:ascii="Calibri" w:hAnsi="Calibri" w:cs="Calibri"/>
          <w:b/>
          <w:bCs/>
          <w:color w:val="00B0F0"/>
          <w:sz w:val="24"/>
          <w:szCs w:val="24"/>
        </w:rPr>
        <w:t>Kako bi se počutil, če bi se preselil v drugo državo in ne bi govoril jezika?</w:t>
      </w:r>
    </w:p>
    <w:p w14:paraId="324828EE" w14:textId="77777777" w:rsidR="00CF200B" w:rsidRDefault="00CF200B" w:rsidP="00CF200B">
      <w:pPr>
        <w:pStyle w:val="Odstavekseznama"/>
        <w:jc w:val="center"/>
        <w:rPr>
          <w:rFonts w:ascii="Calibri" w:hAnsi="Calibri" w:cs="Calibri"/>
          <w:b/>
          <w:bCs/>
          <w:color w:val="00B0F0"/>
          <w:sz w:val="24"/>
          <w:szCs w:val="24"/>
        </w:rPr>
      </w:pPr>
    </w:p>
    <w:p w14:paraId="7AFC1CF4" w14:textId="68E069CE" w:rsidR="00CF200B" w:rsidRDefault="00CF200B" w:rsidP="00CF200B">
      <w:pPr>
        <w:pStyle w:val="Odstavekseznama"/>
        <w:numPr>
          <w:ilvl w:val="0"/>
          <w:numId w:val="1"/>
        </w:numPr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Učenca v paru razmislita, kaj jima pomeni DOM. Odgovor zapišeta na listek, ki ste jim ga razdelili (priloga 2 – skopirajte). </w:t>
      </w:r>
    </w:p>
    <w:p w14:paraId="546C0361" w14:textId="0AD9AA5D" w:rsidR="00CF200B" w:rsidRPr="00CF200B" w:rsidRDefault="00CF200B" w:rsidP="00CF200B">
      <w:pPr>
        <w:pStyle w:val="Odstavekseznama"/>
        <w:numPr>
          <w:ilvl w:val="0"/>
          <w:numId w:val="1"/>
        </w:numPr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Odgovore učencev preberite in jih sproti prilepite na plakat (da dobite neke vrste miselni vzorec – naslov na plakatu je </w:t>
      </w:r>
      <w:r w:rsidRPr="00CF200B">
        <w:rPr>
          <w:rFonts w:ascii="Calibri" w:hAnsi="Calibri" w:cs="Calibri"/>
          <w:b/>
          <w:bCs/>
          <w:color w:val="FF0000"/>
          <w:sz w:val="24"/>
          <w:szCs w:val="24"/>
        </w:rPr>
        <w:t>DOM je …</w:t>
      </w:r>
      <w:r w:rsidRPr="00CF200B">
        <w:rPr>
          <w:rFonts w:ascii="Calibri" w:hAnsi="Calibri" w:cs="Calibri"/>
          <w:sz w:val="24"/>
          <w:szCs w:val="24"/>
        </w:rPr>
        <w:t xml:space="preserve">). </w:t>
      </w:r>
    </w:p>
    <w:p w14:paraId="74533909" w14:textId="57A28BD9" w:rsidR="00CF200B" w:rsidRPr="00CF200B" w:rsidRDefault="00CF200B" w:rsidP="00CF200B">
      <w:pPr>
        <w:pStyle w:val="Odstavekseznama"/>
        <w:numPr>
          <w:ilvl w:val="0"/>
          <w:numId w:val="1"/>
        </w:numPr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Sledi pogovor o tem, kaj nam dom predstavlja: </w:t>
      </w:r>
    </w:p>
    <w:p w14:paraId="1558D85F" w14:textId="77777777" w:rsidR="00CF200B" w:rsidRPr="00CF200B" w:rsidRDefault="00CF200B" w:rsidP="00CF200B">
      <w:pPr>
        <w:pStyle w:val="Odstavekseznama"/>
        <w:jc w:val="center"/>
        <w:rPr>
          <w:rFonts w:ascii="Calibri" w:hAnsi="Calibri" w:cs="Calibri"/>
          <w:color w:val="00B0F0"/>
          <w:sz w:val="24"/>
          <w:szCs w:val="24"/>
        </w:rPr>
      </w:pPr>
    </w:p>
    <w:p w14:paraId="743F8D59" w14:textId="0C71606C" w:rsidR="00CF200B" w:rsidRPr="00CF200B" w:rsidRDefault="00CF200B" w:rsidP="00CF200B">
      <w:pPr>
        <w:pStyle w:val="Odstavekseznama"/>
        <w:jc w:val="center"/>
        <w:rPr>
          <w:rFonts w:ascii="Calibri" w:hAnsi="Calibri" w:cs="Calibri"/>
          <w:color w:val="00B0F0"/>
          <w:sz w:val="24"/>
          <w:szCs w:val="24"/>
        </w:rPr>
      </w:pPr>
      <w:r w:rsidRPr="00CF200B">
        <w:rPr>
          <w:rFonts w:ascii="Calibri" w:hAnsi="Calibri" w:cs="Calibri"/>
          <w:b/>
          <w:bCs/>
          <w:color w:val="00B0F0"/>
          <w:sz w:val="24"/>
          <w:szCs w:val="24"/>
        </w:rPr>
        <w:t>Kako bi se počutili, če ga ne bi več imeli?</w:t>
      </w:r>
    </w:p>
    <w:p w14:paraId="451E900F" w14:textId="77777777" w:rsidR="00CF200B" w:rsidRPr="00CF200B" w:rsidRDefault="00CF200B" w:rsidP="00CF200B">
      <w:pPr>
        <w:pStyle w:val="Odstavekseznama"/>
        <w:jc w:val="center"/>
        <w:rPr>
          <w:rFonts w:ascii="Calibri" w:hAnsi="Calibri" w:cs="Calibri"/>
          <w:color w:val="00B0F0"/>
          <w:sz w:val="24"/>
          <w:szCs w:val="24"/>
        </w:rPr>
      </w:pPr>
      <w:r w:rsidRPr="00CF200B">
        <w:rPr>
          <w:rFonts w:ascii="Calibri" w:hAnsi="Calibri" w:cs="Calibri"/>
          <w:b/>
          <w:bCs/>
          <w:color w:val="00B0F0"/>
          <w:sz w:val="24"/>
          <w:szCs w:val="24"/>
        </w:rPr>
        <w:t>Če bi se morali preseliti drugam, kako bi želeli biti sprejeti?</w:t>
      </w:r>
    </w:p>
    <w:p w14:paraId="3D7A42A3" w14:textId="77777777" w:rsidR="00CF200B" w:rsidRPr="00CF200B" w:rsidRDefault="00CF200B" w:rsidP="00CF200B">
      <w:pPr>
        <w:pStyle w:val="Odstavekseznama"/>
        <w:rPr>
          <w:rFonts w:ascii="Calibri" w:hAnsi="Calibri" w:cs="Calibri"/>
          <w:color w:val="000000" w:themeColor="text1"/>
          <w:sz w:val="24"/>
          <w:szCs w:val="24"/>
        </w:rPr>
      </w:pPr>
    </w:p>
    <w:p w14:paraId="486B6D0A" w14:textId="5405F7B2" w:rsidR="00CF200B" w:rsidRDefault="00CF200B" w:rsidP="00CF200B">
      <w:pPr>
        <w:pStyle w:val="Odstavekseznama"/>
        <w:numPr>
          <w:ilvl w:val="0"/>
          <w:numId w:val="1"/>
        </w:numPr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Kaj meniš? Pogovor. </w:t>
      </w:r>
    </w:p>
    <w:p w14:paraId="12C2AA60" w14:textId="77777777" w:rsidR="00CF200B" w:rsidRPr="00CF200B" w:rsidRDefault="00CF200B" w:rsidP="00CF200B">
      <w:pPr>
        <w:pStyle w:val="Odstavekseznama"/>
        <w:jc w:val="center"/>
        <w:rPr>
          <w:rFonts w:ascii="Calibri" w:hAnsi="Calibri" w:cs="Calibri"/>
          <w:b/>
          <w:bCs/>
          <w:color w:val="00B0F0"/>
          <w:sz w:val="24"/>
          <w:szCs w:val="24"/>
        </w:rPr>
      </w:pPr>
      <w:r w:rsidRPr="00CF200B">
        <w:rPr>
          <w:rFonts w:ascii="Calibri" w:hAnsi="Calibri" w:cs="Calibri"/>
          <w:b/>
          <w:bCs/>
          <w:color w:val="00B0F0"/>
          <w:sz w:val="24"/>
          <w:szCs w:val="24"/>
        </w:rPr>
        <w:t>Zakaj nekdo zapusti svojo državo?</w:t>
      </w:r>
    </w:p>
    <w:p w14:paraId="510EDC8C" w14:textId="77777777" w:rsidR="00CF200B" w:rsidRPr="00CF200B" w:rsidRDefault="00CF200B" w:rsidP="00CF200B">
      <w:pPr>
        <w:pStyle w:val="Odstavekseznama"/>
        <w:jc w:val="center"/>
        <w:rPr>
          <w:rFonts w:ascii="Calibri" w:hAnsi="Calibri" w:cs="Calibri"/>
          <w:b/>
          <w:bCs/>
          <w:color w:val="00B0F0"/>
          <w:sz w:val="24"/>
          <w:szCs w:val="24"/>
        </w:rPr>
      </w:pPr>
      <w:r w:rsidRPr="00CF200B">
        <w:rPr>
          <w:rFonts w:ascii="Calibri" w:hAnsi="Calibri" w:cs="Calibri"/>
          <w:b/>
          <w:bCs/>
          <w:color w:val="00B0F0"/>
          <w:sz w:val="24"/>
          <w:szCs w:val="24"/>
        </w:rPr>
        <w:t>Kakšna je razlika med migrantom in beguncem?</w:t>
      </w:r>
    </w:p>
    <w:p w14:paraId="422FBF20" w14:textId="05579E3A" w:rsidR="00CF200B" w:rsidRDefault="00CF200B" w:rsidP="00CF200B">
      <w:pPr>
        <w:pStyle w:val="Odstavekseznama"/>
        <w:jc w:val="center"/>
        <w:rPr>
          <w:rFonts w:ascii="Calibri" w:hAnsi="Calibri" w:cs="Calibri"/>
          <w:b/>
          <w:bCs/>
          <w:color w:val="00B0F0"/>
          <w:sz w:val="24"/>
          <w:szCs w:val="24"/>
        </w:rPr>
      </w:pPr>
      <w:r w:rsidRPr="00CF200B">
        <w:rPr>
          <w:rFonts w:ascii="Calibri" w:hAnsi="Calibri" w:cs="Calibri"/>
          <w:b/>
          <w:bCs/>
          <w:color w:val="00B0F0"/>
          <w:sz w:val="24"/>
          <w:szCs w:val="24"/>
        </w:rPr>
        <w:t>Ali ste po ogledu filma mnenja, da mora družba stremeti k strpnosti in sprejemanju?</w:t>
      </w:r>
    </w:p>
    <w:p w14:paraId="789F751D" w14:textId="77777777" w:rsidR="00CF200B" w:rsidRDefault="00CF200B" w:rsidP="00CF200B">
      <w:pPr>
        <w:pStyle w:val="Odstavekseznama"/>
        <w:jc w:val="center"/>
        <w:rPr>
          <w:rFonts w:ascii="Calibri" w:hAnsi="Calibri" w:cs="Calibri"/>
          <w:b/>
          <w:bCs/>
          <w:color w:val="00B0F0"/>
          <w:sz w:val="24"/>
          <w:szCs w:val="24"/>
        </w:rPr>
      </w:pPr>
    </w:p>
    <w:p w14:paraId="7F3325FD" w14:textId="0562C0A0" w:rsidR="00CF200B" w:rsidRPr="00CF200B" w:rsidRDefault="00E54EA5" w:rsidP="00CF200B">
      <w:pPr>
        <w:pStyle w:val="Odstavekseznama"/>
        <w:jc w:val="center"/>
        <w:rPr>
          <w:rFonts w:ascii="Calibri" w:hAnsi="Calibri" w:cs="Calibri"/>
          <w:sz w:val="24"/>
          <w:szCs w:val="24"/>
        </w:rPr>
      </w:pPr>
      <w:r w:rsidRPr="00CF200B">
        <w:rPr>
          <w:rFonts w:ascii="Calibri" w:hAnsi="Calibri" w:cs="Calibri"/>
          <w:b/>
          <w:bCs/>
          <w:noProof/>
          <w:color w:val="00B0F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950035" wp14:editId="1E086467">
                <wp:simplePos x="0" y="0"/>
                <wp:positionH relativeFrom="margin">
                  <wp:align>right</wp:align>
                </wp:positionH>
                <wp:positionV relativeFrom="paragraph">
                  <wp:posOffset>105410</wp:posOffset>
                </wp:positionV>
                <wp:extent cx="6067425" cy="971550"/>
                <wp:effectExtent l="19050" t="19050" r="28575" b="19050"/>
                <wp:wrapNone/>
                <wp:docPr id="979640664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971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9FFD2" id="Pravokotnik 1" o:spid="_x0000_s1026" style="position:absolute;margin-left:426.55pt;margin-top:8.3pt;width:477.75pt;height:76.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" fillcolor="white [3212]" strokecolor="black [3213]" strokeweight="2.25pt">
                <w10:wrap anchorx="margin"/>
              </v:rect>
            </w:pict>
          </mc:Fallback>
        </mc:AlternateContent>
      </w:r>
    </w:p>
    <w:p w14:paraId="1AFD597B" w14:textId="77777777" w:rsidR="00E54EA5" w:rsidRDefault="00CF200B" w:rsidP="00CF200B">
      <w:pPr>
        <w:pStyle w:val="Odstavekseznama"/>
        <w:rPr>
          <w:rFonts w:ascii="Calibri" w:hAnsi="Calibri" w:cs="Calibri"/>
          <w:sz w:val="24"/>
          <w:szCs w:val="24"/>
        </w:rPr>
      </w:pPr>
      <w:r w:rsidRPr="00CF200B">
        <w:rPr>
          <w:rFonts w:ascii="Calibri" w:hAnsi="Calibri" w:cs="Calibri"/>
          <w:b/>
          <w:bCs/>
          <w:sz w:val="24"/>
          <w:szCs w:val="24"/>
        </w:rPr>
        <w:t>BEGUNCI:</w:t>
      </w:r>
      <w:r w:rsidRPr="00CF200B">
        <w:rPr>
          <w:rFonts w:ascii="Calibri" w:hAnsi="Calibri" w:cs="Calibri"/>
          <w:sz w:val="24"/>
          <w:szCs w:val="24"/>
        </w:rPr>
        <w:t xml:space="preserve"> osebe, ki bežijo pred oboroženimi spopadi ali preganjanjem.</w:t>
      </w:r>
      <w:r w:rsidR="00E54EA5">
        <w:rPr>
          <w:rFonts w:ascii="Calibri" w:hAnsi="Calibri" w:cs="Calibri"/>
          <w:sz w:val="24"/>
          <w:szCs w:val="24"/>
        </w:rPr>
        <w:t xml:space="preserve"> </w:t>
      </w:r>
    </w:p>
    <w:p w14:paraId="3FAE71AF" w14:textId="77777777" w:rsidR="00E54EA5" w:rsidRPr="00CF200B" w:rsidRDefault="00E54EA5" w:rsidP="00E54EA5">
      <w:pPr>
        <w:pStyle w:val="Odstavekseznama"/>
        <w:rPr>
          <w:rFonts w:ascii="Calibri" w:hAnsi="Calibri" w:cs="Calibri"/>
          <w:sz w:val="24"/>
          <w:szCs w:val="24"/>
        </w:rPr>
      </w:pPr>
      <w:r w:rsidRPr="00CF200B">
        <w:rPr>
          <w:rFonts w:ascii="Calibri" w:hAnsi="Calibri" w:cs="Calibri"/>
          <w:b/>
          <w:bCs/>
          <w:sz w:val="24"/>
          <w:szCs w:val="24"/>
        </w:rPr>
        <w:t>MIGRANTI:</w:t>
      </w:r>
      <w:r w:rsidRPr="00CF200B">
        <w:rPr>
          <w:rFonts w:ascii="Calibri" w:hAnsi="Calibri" w:cs="Calibri"/>
          <w:sz w:val="24"/>
          <w:szCs w:val="24"/>
        </w:rPr>
        <w:t xml:space="preserve"> osebe, ki se selijo zato, da bi z iskanjem dela izboljšali svoj življenjski standard, ne zaradi vojn, nevarnosti v svoji domovini.</w:t>
      </w:r>
    </w:p>
    <w:p w14:paraId="47F0576B" w14:textId="77777777" w:rsidR="00CF200B" w:rsidRPr="00CF200B" w:rsidRDefault="00CF200B" w:rsidP="00E54EA5">
      <w:pPr>
        <w:pStyle w:val="Odstavekseznama"/>
        <w:rPr>
          <w:rFonts w:ascii="Calibri" w:hAnsi="Calibri" w:cs="Calibri"/>
          <w:b/>
          <w:bCs/>
          <w:color w:val="00B0F0"/>
          <w:sz w:val="24"/>
          <w:szCs w:val="24"/>
        </w:rPr>
      </w:pPr>
    </w:p>
    <w:p w14:paraId="27F6B61A" w14:textId="291086AD" w:rsidR="00CF200B" w:rsidRDefault="00E54EA5" w:rsidP="00E54EA5">
      <w:pPr>
        <w:pStyle w:val="Odstavekseznam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Pribežniki v Sloveniji. Ogledate si kratek posnetek, v katerem pribežniki opisujejo situacijo v Sloveniji. Z učenci spregovorite o vtisih po delavnici</w:t>
      </w:r>
      <w:r w:rsidR="00E33DC9">
        <w:rPr>
          <w:rFonts w:ascii="Calibri" w:hAnsi="Calibri" w:cs="Calibri"/>
          <w:sz w:val="24"/>
          <w:szCs w:val="24"/>
        </w:rPr>
        <w:t xml:space="preserve"> in o tem, kako bi lahko v Sloveniji izboljšali situacijo za tiste, ki tu želijo ostati. </w:t>
      </w:r>
    </w:p>
    <w:p w14:paraId="56A2917A" w14:textId="77777777" w:rsidR="00E33DC9" w:rsidRDefault="00E33DC9" w:rsidP="00E33DC9">
      <w:pPr>
        <w:pStyle w:val="Odstavekseznama"/>
        <w:rPr>
          <w:rFonts w:ascii="Calibri" w:hAnsi="Calibri" w:cs="Calibri"/>
          <w:sz w:val="24"/>
          <w:szCs w:val="24"/>
        </w:rPr>
      </w:pPr>
    </w:p>
    <w:p w14:paraId="21D95485" w14:textId="20744528" w:rsidR="00E33DC9" w:rsidRDefault="00E33DC9" w:rsidP="00E54EA5">
      <w:pPr>
        <w:pStyle w:val="Odstavekseznam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 zaključek si lahko preberete še nekaj dejstev na temo migracij.</w:t>
      </w:r>
    </w:p>
    <w:p w14:paraId="08926675" w14:textId="0715330F" w:rsidR="00E33DC9" w:rsidRPr="00E33DC9" w:rsidRDefault="00E33DC9" w:rsidP="00E33DC9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4FED6607" wp14:editId="35B3D2C2">
            <wp:extent cx="1819275" cy="1021957"/>
            <wp:effectExtent l="0" t="0" r="0" b="6985"/>
            <wp:docPr id="125962726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502" cy="10288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33DC9" w:rsidRPr="00E33DC9" w:rsidSect="0095539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62D5"/>
    <w:multiLevelType w:val="hybridMultilevel"/>
    <w:tmpl w:val="B5B2DCCE"/>
    <w:lvl w:ilvl="0" w:tplc="795C1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C28A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B6B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FAA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42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848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BE4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087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0447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764D83"/>
    <w:multiLevelType w:val="hybridMultilevel"/>
    <w:tmpl w:val="F7088D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A71DF"/>
    <w:multiLevelType w:val="hybridMultilevel"/>
    <w:tmpl w:val="7FC87DB4"/>
    <w:lvl w:ilvl="0" w:tplc="C6B21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7E0A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C46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3CD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DAE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EE4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1EF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6AB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D810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9498627">
    <w:abstractNumId w:val="1"/>
  </w:num>
  <w:num w:numId="2" w16cid:durableId="190923273">
    <w:abstractNumId w:val="2"/>
  </w:num>
  <w:num w:numId="3" w16cid:durableId="1208878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0B"/>
    <w:rsid w:val="00186A58"/>
    <w:rsid w:val="00267E86"/>
    <w:rsid w:val="004916DC"/>
    <w:rsid w:val="00955398"/>
    <w:rsid w:val="00B85795"/>
    <w:rsid w:val="00CF200B"/>
    <w:rsid w:val="00E33DC9"/>
    <w:rsid w:val="00E5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0CE84"/>
  <w15:chartTrackingRefBased/>
  <w15:docId w15:val="{F51BFFF3-FE92-4F8B-9B1B-2A0268BC9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CF20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F2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F20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F20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F20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F20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F20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F20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F20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F20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F20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F20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F200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F200B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F200B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F200B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F200B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F200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CF20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CF2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F20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CF20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CF2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CF200B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CF200B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CF200B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F20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F200B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CF20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93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09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71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4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Marjanović</dc:creator>
  <cp:keywords/>
  <dc:description/>
  <cp:lastModifiedBy>Tanja Mandelj</cp:lastModifiedBy>
  <cp:revision>2</cp:revision>
  <dcterms:created xsi:type="dcterms:W3CDTF">2024-03-21T22:08:00Z</dcterms:created>
  <dcterms:modified xsi:type="dcterms:W3CDTF">2024-03-21T22:08:00Z</dcterms:modified>
</cp:coreProperties>
</file>